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FFB" w:rsidRDefault="00647FFB" w:rsidP="00647FFB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Civil Rights Movement from the Brown v. Board decision into and including the Black Power Movement. Make sure to present a thesis at the beginning of your essay:</w:t>
      </w:r>
    </w:p>
    <w:p w:rsidR="00647FFB" w:rsidRDefault="00647FFB" w:rsidP="00647FFB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hyperlink r:id="rId5" w:tgtFrame="_blank" w:history="1">
        <w:r>
          <w:rPr>
            <w:rStyle w:val="Hyperlink"/>
            <w:rFonts w:ascii="Arial" w:hAnsi="Arial" w:cs="Arial"/>
            <w:sz w:val="36"/>
            <w:szCs w:val="36"/>
          </w:rPr>
          <w:t>http://www.watson.org/~lisa/blackhistory/civilrights-55-65/index.html</w:t>
        </w:r>
      </w:hyperlink>
    </w:p>
    <w:p w:rsidR="00647FFB" w:rsidRDefault="00647FFB" w:rsidP="00647FFB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hyperlink r:id="rId6" w:tgtFrame="_blank" w:history="1">
        <w:r>
          <w:rPr>
            <w:rStyle w:val="Hyperlink"/>
            <w:rFonts w:ascii="Arial" w:hAnsi="Arial" w:cs="Arial"/>
            <w:sz w:val="36"/>
            <w:szCs w:val="36"/>
          </w:rPr>
          <w:t>http://en.wikipedia.org/wiki/African-American_Civil_Rights_Movement_(1955%E2%80%931968)</w:t>
        </w:r>
      </w:hyperlink>
    </w:p>
    <w:p w:rsidR="00647FFB" w:rsidRDefault="00647FFB" w:rsidP="00647FFB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hyperlink r:id="rId7" w:tgtFrame="_blank" w:history="1">
        <w:r>
          <w:rPr>
            <w:rStyle w:val="Hyperlink"/>
            <w:rFonts w:ascii="Arial" w:hAnsi="Arial" w:cs="Arial"/>
            <w:sz w:val="36"/>
            <w:szCs w:val="36"/>
          </w:rPr>
          <w:t>http://en.wikipedia.org/wiki/Black_Power</w:t>
        </w:r>
      </w:hyperlink>
    </w:p>
    <w:p w:rsidR="00F22223" w:rsidRDefault="00F22223">
      <w:bookmarkStart w:id="0" w:name="_GoBack"/>
      <w:bookmarkEnd w:id="0"/>
    </w:p>
    <w:sectPr w:rsidR="00F222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FFB"/>
    <w:rsid w:val="00647FFB"/>
    <w:rsid w:val="00F22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47F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47FF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47F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47F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84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en.wikipedia.org/wiki/Black_Power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en.wikipedia.org/wiki/African-American_Civil_Rights_Movement_(1955%E2%80%931968)" TargetMode="External"/><Relationship Id="rId5" Type="http://schemas.openxmlformats.org/officeDocument/2006/relationships/hyperlink" Target="http://www.watson.org/~lisa/blackhistory/civilrights-55-65/index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</Words>
  <Characters>549</Characters>
  <Application>Microsoft Office Word</Application>
  <DocSecurity>0</DocSecurity>
  <Lines>4</Lines>
  <Paragraphs>1</Paragraphs>
  <ScaleCrop>false</ScaleCrop>
  <Company/>
  <LinksUpToDate>false</LinksUpToDate>
  <CharactersWithSpaces>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2020-12-10T05:51:00Z</dcterms:created>
  <dcterms:modified xsi:type="dcterms:W3CDTF">2020-12-10T05:52:00Z</dcterms:modified>
</cp:coreProperties>
</file>